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284" w:rsidRPr="006B62AC" w:rsidRDefault="000A72CF" w:rsidP="000A72CF">
      <w:pPr>
        <w:jc w:val="center"/>
        <w:rPr>
          <w:rFonts w:ascii="Arial" w:hAnsi="Arial" w:cs="Arial"/>
          <w:b/>
        </w:rPr>
      </w:pPr>
      <w:r w:rsidRPr="006B62AC">
        <w:rPr>
          <w:rFonts w:ascii="Arial" w:hAnsi="Arial" w:cs="Arial"/>
          <w:b/>
        </w:rPr>
        <w:t>Príloha č. 2b súťažných podmienok</w:t>
      </w:r>
    </w:p>
    <w:p w:rsidR="006B3284" w:rsidRPr="001E2EAA" w:rsidRDefault="006B3284" w:rsidP="006B3284">
      <w:pPr>
        <w:tabs>
          <w:tab w:val="left" w:pos="2892"/>
        </w:tabs>
        <w:jc w:val="center"/>
        <w:rPr>
          <w:rFonts w:ascii="Arial" w:hAnsi="Arial" w:cs="Arial"/>
          <w:b/>
          <w:sz w:val="20"/>
          <w:szCs w:val="20"/>
        </w:rPr>
      </w:pPr>
      <w:r w:rsidRPr="001E2EAA">
        <w:rPr>
          <w:rFonts w:ascii="Arial" w:hAnsi="Arial" w:cs="Arial"/>
          <w:b/>
          <w:sz w:val="20"/>
          <w:szCs w:val="20"/>
        </w:rPr>
        <w:t xml:space="preserve">    ČESTNÉ VYHLÁSENIE</w:t>
      </w:r>
    </w:p>
    <w:p w:rsidR="006B3284" w:rsidRPr="001E2EAA" w:rsidRDefault="006B3284" w:rsidP="006B3284">
      <w:pPr>
        <w:tabs>
          <w:tab w:val="left" w:pos="3869"/>
        </w:tabs>
        <w:jc w:val="center"/>
        <w:rPr>
          <w:rFonts w:ascii="Arial" w:hAnsi="Arial" w:cs="Arial"/>
          <w:b/>
          <w:sz w:val="20"/>
          <w:szCs w:val="20"/>
        </w:rPr>
      </w:pPr>
      <w:r w:rsidRPr="001E2EAA">
        <w:rPr>
          <w:rFonts w:ascii="Arial" w:hAnsi="Arial" w:cs="Arial"/>
          <w:b/>
          <w:sz w:val="20"/>
          <w:szCs w:val="20"/>
        </w:rPr>
        <w:t>pre</w:t>
      </w:r>
    </w:p>
    <w:p w:rsidR="00E27A96" w:rsidRPr="001E2EAA" w:rsidRDefault="009D5FF8" w:rsidP="00154770">
      <w:pPr>
        <w:tabs>
          <w:tab w:val="left" w:pos="210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E2EAA">
        <w:rPr>
          <w:rFonts w:ascii="Arial" w:hAnsi="Arial" w:cs="Arial"/>
          <w:b/>
          <w:sz w:val="20"/>
          <w:szCs w:val="20"/>
        </w:rPr>
        <w:t xml:space="preserve">účely preukázania splnenia podmienok účasti </w:t>
      </w:r>
      <w:r w:rsidR="00E27A96" w:rsidRPr="001E2EAA">
        <w:rPr>
          <w:rFonts w:ascii="Arial" w:hAnsi="Arial" w:cs="Arial"/>
          <w:b/>
          <w:sz w:val="20"/>
          <w:szCs w:val="20"/>
        </w:rPr>
        <w:t>podľa bodu</w:t>
      </w:r>
      <w:r w:rsidR="001E2EAA">
        <w:rPr>
          <w:rFonts w:ascii="Arial" w:hAnsi="Arial" w:cs="Arial"/>
          <w:b/>
          <w:sz w:val="20"/>
          <w:szCs w:val="20"/>
        </w:rPr>
        <w:t xml:space="preserve"> </w:t>
      </w:r>
      <w:r w:rsidR="00470BED">
        <w:rPr>
          <w:rFonts w:ascii="Arial" w:hAnsi="Arial" w:cs="Arial"/>
          <w:b/>
          <w:sz w:val="20"/>
          <w:szCs w:val="20"/>
        </w:rPr>
        <w:t>4.12</w:t>
      </w:r>
    </w:p>
    <w:p w:rsidR="009D5FF8" w:rsidRPr="001E2EAA" w:rsidRDefault="00154770" w:rsidP="00154770">
      <w:pPr>
        <w:tabs>
          <w:tab w:val="left" w:pos="210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E2EAA">
        <w:rPr>
          <w:rFonts w:ascii="Arial" w:hAnsi="Arial" w:cs="Arial"/>
          <w:b/>
          <w:sz w:val="20"/>
          <w:szCs w:val="20"/>
        </w:rPr>
        <w:t>súťažných podmienok</w:t>
      </w:r>
    </w:p>
    <w:p w:rsidR="009D5FF8" w:rsidRPr="001E2EAA" w:rsidRDefault="009D5FF8" w:rsidP="009D5FF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760A5" w:rsidRPr="001E2EAA" w:rsidRDefault="006B3284" w:rsidP="000741EA">
      <w:pPr>
        <w:tabs>
          <w:tab w:val="left" w:pos="8647"/>
          <w:tab w:val="left" w:pos="8789"/>
        </w:tabs>
        <w:rPr>
          <w:rFonts w:ascii="Arial" w:hAnsi="Arial" w:cs="Arial"/>
          <w:sz w:val="20"/>
          <w:szCs w:val="20"/>
        </w:rPr>
      </w:pPr>
      <w:r w:rsidRPr="001E2EAA">
        <w:rPr>
          <w:rFonts w:ascii="Arial" w:hAnsi="Arial" w:cs="Arial"/>
          <w:sz w:val="20"/>
          <w:szCs w:val="20"/>
        </w:rPr>
        <w:t>Účastník resp. obchodné meno/názov:</w:t>
      </w:r>
      <w:r w:rsidR="009D5FF8" w:rsidRPr="001E2EA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0741EA" w:rsidRPr="001E2EAA">
        <w:rPr>
          <w:rFonts w:ascii="Arial" w:hAnsi="Arial" w:cs="Arial"/>
          <w:sz w:val="20"/>
          <w:szCs w:val="20"/>
        </w:rPr>
        <w:t>..........................</w:t>
      </w:r>
    </w:p>
    <w:p w:rsidR="009D5FF8" w:rsidRPr="001E2EAA" w:rsidRDefault="009D5FF8" w:rsidP="000741EA">
      <w:pPr>
        <w:tabs>
          <w:tab w:val="left" w:pos="8505"/>
          <w:tab w:val="left" w:pos="8647"/>
          <w:tab w:val="left" w:pos="8789"/>
        </w:tabs>
        <w:rPr>
          <w:rFonts w:ascii="Arial" w:hAnsi="Arial" w:cs="Arial"/>
          <w:sz w:val="20"/>
          <w:szCs w:val="20"/>
        </w:rPr>
      </w:pPr>
      <w:r w:rsidRPr="001E2EAA">
        <w:rPr>
          <w:rFonts w:ascii="Arial" w:hAnsi="Arial" w:cs="Arial"/>
          <w:sz w:val="20"/>
          <w:szCs w:val="20"/>
        </w:rPr>
        <w:t>Sídlo: ..................................................................................................................</w:t>
      </w:r>
      <w:r w:rsidR="000741EA" w:rsidRPr="001E2EAA">
        <w:rPr>
          <w:rFonts w:ascii="Arial" w:hAnsi="Arial" w:cs="Arial"/>
          <w:sz w:val="20"/>
          <w:szCs w:val="20"/>
        </w:rPr>
        <w:t>................................</w:t>
      </w:r>
    </w:p>
    <w:p w:rsidR="009D5FF8" w:rsidRPr="001E2EAA" w:rsidRDefault="009D5FF8" w:rsidP="009D5FF8">
      <w:pPr>
        <w:rPr>
          <w:rFonts w:ascii="Arial" w:hAnsi="Arial" w:cs="Arial"/>
          <w:sz w:val="20"/>
          <w:szCs w:val="20"/>
        </w:rPr>
      </w:pPr>
      <w:r w:rsidRPr="001E2EAA">
        <w:rPr>
          <w:rFonts w:ascii="Arial" w:hAnsi="Arial" w:cs="Arial"/>
          <w:sz w:val="20"/>
          <w:szCs w:val="20"/>
        </w:rPr>
        <w:t>IČO: ....................................................................................................................................................</w:t>
      </w:r>
    </w:p>
    <w:p w:rsidR="009D5FF8" w:rsidRPr="001E2EAA" w:rsidRDefault="009D5FF8" w:rsidP="009D5FF8">
      <w:pPr>
        <w:rPr>
          <w:rFonts w:ascii="Arial" w:hAnsi="Arial" w:cs="Arial"/>
          <w:sz w:val="20"/>
          <w:szCs w:val="20"/>
        </w:rPr>
      </w:pPr>
      <w:r w:rsidRPr="001E2EAA">
        <w:rPr>
          <w:rFonts w:ascii="Arial" w:hAnsi="Arial" w:cs="Arial"/>
          <w:sz w:val="20"/>
          <w:szCs w:val="20"/>
        </w:rPr>
        <w:t>Konajúci prostredníctvom: .................................................................................</w:t>
      </w:r>
      <w:r w:rsidR="006B3284" w:rsidRPr="001E2EAA">
        <w:rPr>
          <w:rFonts w:ascii="Arial" w:hAnsi="Arial" w:cs="Arial"/>
          <w:sz w:val="20"/>
          <w:szCs w:val="20"/>
        </w:rPr>
        <w:t>...............................</w:t>
      </w:r>
    </w:p>
    <w:p w:rsidR="009D5FF8" w:rsidRPr="001E2EAA" w:rsidRDefault="009D5FF8" w:rsidP="009D5FF8">
      <w:pPr>
        <w:jc w:val="both"/>
        <w:rPr>
          <w:rFonts w:ascii="Arial" w:hAnsi="Arial" w:cs="Arial"/>
          <w:sz w:val="20"/>
          <w:szCs w:val="20"/>
        </w:rPr>
      </w:pPr>
      <w:r w:rsidRPr="001E2EAA">
        <w:rPr>
          <w:rFonts w:ascii="Arial" w:hAnsi="Arial" w:cs="Arial"/>
          <w:sz w:val="20"/>
          <w:szCs w:val="20"/>
        </w:rPr>
        <w:t>Ako účastník predkladajúci návrh v obchodnej verejnej súťaži vyhlásenej spoločnosťou</w:t>
      </w:r>
      <w:r w:rsidR="00154770" w:rsidRPr="001E2EAA">
        <w:rPr>
          <w:rFonts w:ascii="Arial" w:hAnsi="Arial" w:cs="Arial"/>
          <w:sz w:val="20"/>
          <w:szCs w:val="20"/>
        </w:rPr>
        <w:t xml:space="preserve"> -</w:t>
      </w:r>
      <w:r w:rsidRPr="001E2EAA">
        <w:rPr>
          <w:rFonts w:ascii="Arial" w:hAnsi="Arial" w:cs="Arial"/>
          <w:sz w:val="20"/>
          <w:szCs w:val="20"/>
        </w:rPr>
        <w:t xml:space="preserve"> Národná diaľničná spoločnosť, a.s., Dúbravská cesta 14, 841 04 Bratislava, na predmet „Uzavretie </w:t>
      </w:r>
      <w:r w:rsidR="00C95073">
        <w:rPr>
          <w:rFonts w:ascii="Arial" w:hAnsi="Arial" w:cs="Arial"/>
          <w:sz w:val="20"/>
          <w:szCs w:val="20"/>
        </w:rPr>
        <w:t xml:space="preserve">nájomnej </w:t>
      </w:r>
      <w:r w:rsidRPr="001E2EAA">
        <w:rPr>
          <w:rFonts w:ascii="Arial" w:hAnsi="Arial" w:cs="Arial"/>
          <w:sz w:val="20"/>
          <w:szCs w:val="20"/>
        </w:rPr>
        <w:t>zmluvy na nájom ča</w:t>
      </w:r>
      <w:r w:rsidR="006B3284" w:rsidRPr="001E2EAA">
        <w:rPr>
          <w:rFonts w:ascii="Arial" w:hAnsi="Arial" w:cs="Arial"/>
          <w:sz w:val="20"/>
          <w:szCs w:val="20"/>
        </w:rPr>
        <w:t>st</w:t>
      </w:r>
      <w:r w:rsidR="00C95073">
        <w:rPr>
          <w:rFonts w:ascii="Arial" w:hAnsi="Arial" w:cs="Arial"/>
          <w:sz w:val="20"/>
          <w:szCs w:val="20"/>
        </w:rPr>
        <w:t>i</w:t>
      </w:r>
      <w:r w:rsidR="007E0A9E">
        <w:rPr>
          <w:rFonts w:ascii="Arial" w:hAnsi="Arial" w:cs="Arial"/>
          <w:sz w:val="20"/>
          <w:szCs w:val="20"/>
        </w:rPr>
        <w:t xml:space="preserve"> </w:t>
      </w:r>
      <w:r w:rsidR="000A72CF">
        <w:rPr>
          <w:rFonts w:ascii="Arial" w:hAnsi="Arial" w:cs="Arial"/>
          <w:sz w:val="20"/>
          <w:szCs w:val="20"/>
        </w:rPr>
        <w:t>ľavostranného diaľničného odpočívadla</w:t>
      </w:r>
      <w:r w:rsidR="00C95073">
        <w:rPr>
          <w:rFonts w:ascii="Arial" w:hAnsi="Arial" w:cs="Arial"/>
          <w:sz w:val="20"/>
          <w:szCs w:val="20"/>
        </w:rPr>
        <w:t xml:space="preserve"> Valaliky za účelom výstavby </w:t>
      </w:r>
      <w:r w:rsidR="000A72CF">
        <w:rPr>
          <w:rFonts w:ascii="Arial" w:hAnsi="Arial" w:cs="Arial"/>
          <w:sz w:val="20"/>
          <w:szCs w:val="20"/>
        </w:rPr>
        <w:t xml:space="preserve">a </w:t>
      </w:r>
      <w:r w:rsidR="00C95073">
        <w:rPr>
          <w:rFonts w:ascii="Arial" w:hAnsi="Arial" w:cs="Arial"/>
          <w:sz w:val="20"/>
          <w:szCs w:val="20"/>
        </w:rPr>
        <w:t xml:space="preserve"> prevádzky ČSPH a ORL</w:t>
      </w:r>
      <w:r w:rsidRPr="001E2EAA">
        <w:rPr>
          <w:rFonts w:ascii="Arial" w:hAnsi="Arial" w:cs="Arial"/>
          <w:sz w:val="20"/>
          <w:szCs w:val="20"/>
        </w:rPr>
        <w:t>“, týmto</w:t>
      </w:r>
    </w:p>
    <w:p w:rsidR="009D5FF8" w:rsidRPr="001E2EAA" w:rsidRDefault="009D5FF8" w:rsidP="006B3284">
      <w:pPr>
        <w:tabs>
          <w:tab w:val="left" w:pos="3064"/>
        </w:tabs>
        <w:jc w:val="center"/>
        <w:rPr>
          <w:rFonts w:ascii="Arial" w:hAnsi="Arial" w:cs="Arial"/>
          <w:b/>
          <w:sz w:val="20"/>
          <w:szCs w:val="20"/>
        </w:rPr>
      </w:pPr>
      <w:r w:rsidRPr="001E2EAA">
        <w:rPr>
          <w:rFonts w:ascii="Arial" w:hAnsi="Arial" w:cs="Arial"/>
          <w:b/>
          <w:sz w:val="20"/>
          <w:szCs w:val="20"/>
        </w:rPr>
        <w:t>vyhlasujem</w:t>
      </w:r>
    </w:p>
    <w:p w:rsidR="009D5FF8" w:rsidRPr="001E2EAA" w:rsidRDefault="009D5FF8" w:rsidP="00E27A96">
      <w:pPr>
        <w:tabs>
          <w:tab w:val="left" w:pos="3064"/>
        </w:tabs>
        <w:ind w:left="708" w:hanging="708"/>
        <w:jc w:val="both"/>
        <w:rPr>
          <w:rFonts w:ascii="Arial" w:hAnsi="Arial" w:cs="Arial"/>
          <w:sz w:val="20"/>
          <w:szCs w:val="20"/>
        </w:rPr>
      </w:pPr>
      <w:r w:rsidRPr="001E2EAA">
        <w:rPr>
          <w:rFonts w:ascii="Arial" w:hAnsi="Arial" w:cs="Arial"/>
          <w:sz w:val="20"/>
          <w:szCs w:val="20"/>
        </w:rPr>
        <w:t>(i)</w:t>
      </w:r>
      <w:r w:rsidRPr="001E2EAA">
        <w:rPr>
          <w:rFonts w:ascii="Arial" w:hAnsi="Arial" w:cs="Arial"/>
          <w:b/>
          <w:sz w:val="20"/>
          <w:szCs w:val="20"/>
        </w:rPr>
        <w:t xml:space="preserve">  </w:t>
      </w:r>
      <w:r w:rsidRPr="001E2EAA">
        <w:rPr>
          <w:rFonts w:ascii="Arial" w:hAnsi="Arial" w:cs="Arial"/>
          <w:b/>
          <w:sz w:val="20"/>
          <w:szCs w:val="20"/>
        </w:rPr>
        <w:tab/>
      </w:r>
      <w:r w:rsidRPr="001E2EAA">
        <w:rPr>
          <w:rFonts w:ascii="Arial" w:hAnsi="Arial" w:cs="Arial"/>
          <w:sz w:val="20"/>
          <w:szCs w:val="20"/>
        </w:rPr>
        <w:t>že som nebol, resp. že môj štatutárny orgán, člen štatutárneho orgánu ani prokurista nebol právoplatne odsúdený za úmyselný trestný čin proti majetku alebo úmyselný hospodársky trestný čin,</w:t>
      </w:r>
    </w:p>
    <w:p w:rsidR="009D5FF8" w:rsidRPr="001E2EAA" w:rsidRDefault="009D5FF8" w:rsidP="00E27A96">
      <w:pPr>
        <w:tabs>
          <w:tab w:val="left" w:pos="3064"/>
        </w:tabs>
        <w:ind w:left="708" w:hanging="708"/>
        <w:jc w:val="both"/>
        <w:rPr>
          <w:rFonts w:ascii="Arial" w:hAnsi="Arial" w:cs="Arial"/>
          <w:sz w:val="20"/>
          <w:szCs w:val="20"/>
        </w:rPr>
      </w:pPr>
      <w:r w:rsidRPr="001E2EAA">
        <w:rPr>
          <w:rFonts w:ascii="Arial" w:hAnsi="Arial" w:cs="Arial"/>
          <w:sz w:val="20"/>
          <w:szCs w:val="20"/>
        </w:rPr>
        <w:t>(ii)</w:t>
      </w:r>
      <w:r w:rsidRPr="001E2EAA">
        <w:rPr>
          <w:rFonts w:ascii="Arial" w:hAnsi="Arial" w:cs="Arial"/>
          <w:sz w:val="20"/>
          <w:szCs w:val="20"/>
        </w:rPr>
        <w:tab/>
        <w:t>že nemám nedoplatky poistného na zdravotné poistenie, sociálne poistenie, príspevkov na starobné dôchodkové sporenie, daňové nedoplatky v Slovenskej republike a/alebo v štáte môjho sídla alebo miesta podnikania,</w:t>
      </w:r>
    </w:p>
    <w:p w:rsidR="009D5FF8" w:rsidRPr="001E2EAA" w:rsidRDefault="009D5FF8" w:rsidP="00E27A96">
      <w:pPr>
        <w:tabs>
          <w:tab w:val="left" w:pos="3064"/>
        </w:tabs>
        <w:ind w:left="708" w:hanging="708"/>
        <w:jc w:val="both"/>
        <w:rPr>
          <w:rFonts w:ascii="Arial" w:hAnsi="Arial" w:cs="Arial"/>
          <w:sz w:val="20"/>
          <w:szCs w:val="20"/>
        </w:rPr>
      </w:pPr>
      <w:r w:rsidRPr="001E2EAA">
        <w:rPr>
          <w:rFonts w:ascii="Arial" w:hAnsi="Arial" w:cs="Arial"/>
          <w:sz w:val="20"/>
          <w:szCs w:val="20"/>
        </w:rPr>
        <w:t>(iii)</w:t>
      </w:r>
      <w:r w:rsidRPr="001E2EAA">
        <w:rPr>
          <w:rFonts w:ascii="Arial" w:hAnsi="Arial" w:cs="Arial"/>
          <w:sz w:val="20"/>
          <w:szCs w:val="20"/>
        </w:rPr>
        <w:tab/>
        <w:t xml:space="preserve">že na môj majetok </w:t>
      </w:r>
      <w:r w:rsidR="0028040E">
        <w:rPr>
          <w:rFonts w:ascii="Arial" w:hAnsi="Arial" w:cs="Arial"/>
          <w:sz w:val="20"/>
          <w:szCs w:val="20"/>
        </w:rPr>
        <w:t xml:space="preserve">nebolo </w:t>
      </w:r>
      <w:r w:rsidR="0028040E" w:rsidRPr="00276706">
        <w:rPr>
          <w:rFonts w:ascii="Arial" w:hAnsi="Arial" w:cs="Arial"/>
          <w:sz w:val="20"/>
          <w:szCs w:val="20"/>
        </w:rPr>
        <w:t>začaté konkurzné alebo reštrukturalizačné konanie</w:t>
      </w:r>
      <w:r w:rsidR="0028040E">
        <w:rPr>
          <w:rFonts w:ascii="Calibri" w:hAnsi="Calibri" w:cs="Calibri"/>
          <w:sz w:val="20"/>
          <w:szCs w:val="20"/>
        </w:rPr>
        <w:t>;</w:t>
      </w:r>
      <w:r w:rsidR="0028040E" w:rsidRPr="00276706">
        <w:rPr>
          <w:rFonts w:ascii="Arial" w:hAnsi="Arial" w:cs="Arial"/>
          <w:sz w:val="20"/>
          <w:szCs w:val="20"/>
        </w:rPr>
        <w:t xml:space="preserve"> nebol vyhlásený konkurz</w:t>
      </w:r>
      <w:r w:rsidR="0028040E">
        <w:rPr>
          <w:rFonts w:ascii="Calibri" w:hAnsi="Calibri" w:cs="Calibri"/>
          <w:sz w:val="20"/>
          <w:szCs w:val="20"/>
        </w:rPr>
        <w:t>;</w:t>
      </w:r>
      <w:r w:rsidR="0028040E">
        <w:rPr>
          <w:rFonts w:ascii="Arial" w:hAnsi="Arial" w:cs="Arial"/>
          <w:sz w:val="20"/>
          <w:szCs w:val="20"/>
        </w:rPr>
        <w:t xml:space="preserve"> nebol zamietnutý návrh na vyhlásenie konkurzu pre nedostatok majetku</w:t>
      </w:r>
      <w:r w:rsidR="0028040E">
        <w:rPr>
          <w:rFonts w:ascii="Calibri" w:hAnsi="Calibri" w:cs="Calibri"/>
          <w:sz w:val="20"/>
          <w:szCs w:val="20"/>
        </w:rPr>
        <w:t>;</w:t>
      </w:r>
      <w:r w:rsidR="0028040E">
        <w:rPr>
          <w:rFonts w:ascii="Arial" w:hAnsi="Arial" w:cs="Arial"/>
          <w:sz w:val="20"/>
          <w:szCs w:val="20"/>
        </w:rPr>
        <w:t xml:space="preserve"> prípadne nebolo zastavené konkurzné konanie pre nedostatok majetku a nebol zrušený konkurz pre nedostatok majetku</w:t>
      </w:r>
      <w:r w:rsidRPr="001E2EAA">
        <w:rPr>
          <w:rFonts w:ascii="Arial" w:hAnsi="Arial" w:cs="Arial"/>
          <w:sz w:val="20"/>
          <w:szCs w:val="20"/>
        </w:rPr>
        <w:t>,</w:t>
      </w:r>
    </w:p>
    <w:p w:rsidR="00E27A96" w:rsidRPr="001E2EAA" w:rsidRDefault="009D5FF8" w:rsidP="00E27A96">
      <w:pPr>
        <w:tabs>
          <w:tab w:val="left" w:pos="3064"/>
        </w:tabs>
        <w:ind w:left="708" w:hanging="708"/>
        <w:jc w:val="both"/>
        <w:rPr>
          <w:rFonts w:ascii="Arial" w:hAnsi="Arial" w:cs="Arial"/>
          <w:sz w:val="20"/>
          <w:szCs w:val="20"/>
        </w:rPr>
      </w:pPr>
      <w:r w:rsidRPr="001E2EAA">
        <w:rPr>
          <w:rFonts w:ascii="Arial" w:hAnsi="Arial" w:cs="Arial"/>
          <w:sz w:val="20"/>
          <w:szCs w:val="20"/>
        </w:rPr>
        <w:t>(iv)</w:t>
      </w:r>
      <w:r w:rsidRPr="001E2EAA">
        <w:rPr>
          <w:rFonts w:ascii="Arial" w:hAnsi="Arial" w:cs="Arial"/>
          <w:sz w:val="20"/>
          <w:szCs w:val="20"/>
        </w:rPr>
        <w:tab/>
        <w:t>že som sa nedopustil v predchádzajúcich troch rokoch pred vyhlásením obchodnej verejnej súťaže</w:t>
      </w:r>
      <w:r w:rsidR="00E27A96" w:rsidRPr="001E2EAA">
        <w:rPr>
          <w:rFonts w:ascii="Arial" w:hAnsi="Arial" w:cs="Arial"/>
          <w:sz w:val="20"/>
          <w:szCs w:val="20"/>
        </w:rPr>
        <w:t xml:space="preserve"> závažného porušenia odborných, profesijných alebo zmluvných povinností alebo závažného porušenia povinností v oblasti ochrany životného prostredia, sociálneho práva alebo pracovného p</w:t>
      </w:r>
      <w:r w:rsidR="00D0474B" w:rsidRPr="001E2EAA">
        <w:rPr>
          <w:rFonts w:ascii="Arial" w:hAnsi="Arial" w:cs="Arial"/>
          <w:sz w:val="20"/>
          <w:szCs w:val="20"/>
        </w:rPr>
        <w:t>ráva podľa osobitných predpisov,</w:t>
      </w:r>
    </w:p>
    <w:p w:rsidR="001E2EAA" w:rsidRPr="001E2EAA" w:rsidRDefault="00D0474B" w:rsidP="0028040E">
      <w:pPr>
        <w:tabs>
          <w:tab w:val="left" w:pos="3064"/>
        </w:tabs>
        <w:ind w:left="708" w:hanging="708"/>
        <w:jc w:val="both"/>
        <w:rPr>
          <w:rFonts w:ascii="Arial" w:hAnsi="Arial" w:cs="Arial"/>
          <w:sz w:val="20"/>
          <w:szCs w:val="20"/>
        </w:rPr>
      </w:pPr>
      <w:r w:rsidRPr="001E2EAA">
        <w:rPr>
          <w:rFonts w:ascii="Arial" w:hAnsi="Arial" w:cs="Arial"/>
          <w:sz w:val="20"/>
          <w:szCs w:val="20"/>
        </w:rPr>
        <w:t>(v)</w:t>
      </w:r>
      <w:r w:rsidRPr="001E2EAA">
        <w:rPr>
          <w:rFonts w:ascii="Arial" w:hAnsi="Arial" w:cs="Arial"/>
          <w:sz w:val="20"/>
          <w:szCs w:val="20"/>
        </w:rPr>
        <w:tab/>
        <w:t>že spĺňam povinnosť zápisu do registra partnerov verejného sektora podľa zákona č. 315/2016 Z. z. o registri partnerov verejného sektora a o zmene a doplnení niektorých zákonov (v prípade, že sa táto povinnosť zápisu na mňa vzťahuje)</w:t>
      </w:r>
      <w:r w:rsidR="0028040E">
        <w:rPr>
          <w:rFonts w:ascii="Arial" w:hAnsi="Arial" w:cs="Arial"/>
          <w:sz w:val="20"/>
          <w:szCs w:val="20"/>
        </w:rPr>
        <w:t>.</w:t>
      </w:r>
    </w:p>
    <w:p w:rsidR="00E27A96" w:rsidRPr="001E2EAA" w:rsidRDefault="00E27A96" w:rsidP="00E27A96">
      <w:pPr>
        <w:rPr>
          <w:rFonts w:ascii="Arial" w:hAnsi="Arial" w:cs="Arial"/>
          <w:sz w:val="20"/>
          <w:szCs w:val="20"/>
        </w:rPr>
      </w:pPr>
    </w:p>
    <w:p w:rsidR="0028040E" w:rsidRDefault="00E27A96" w:rsidP="000741EA">
      <w:pPr>
        <w:tabs>
          <w:tab w:val="left" w:pos="6520"/>
        </w:tabs>
        <w:spacing w:after="0"/>
        <w:ind w:left="708"/>
        <w:rPr>
          <w:rFonts w:ascii="Arial" w:hAnsi="Arial" w:cs="Arial"/>
          <w:sz w:val="20"/>
          <w:szCs w:val="20"/>
        </w:rPr>
      </w:pPr>
      <w:r w:rsidRPr="001E2EAA">
        <w:rPr>
          <w:rFonts w:ascii="Arial" w:hAnsi="Arial" w:cs="Arial"/>
          <w:sz w:val="20"/>
          <w:szCs w:val="20"/>
        </w:rPr>
        <w:t xml:space="preserve">V................................, dňa .....................                              </w:t>
      </w:r>
      <w:r w:rsidR="006B3284" w:rsidRPr="001E2EAA">
        <w:rPr>
          <w:rFonts w:ascii="Arial" w:hAnsi="Arial" w:cs="Arial"/>
          <w:sz w:val="20"/>
          <w:szCs w:val="20"/>
        </w:rPr>
        <w:t xml:space="preserve">  </w:t>
      </w:r>
    </w:p>
    <w:p w:rsidR="0028040E" w:rsidRDefault="0028040E" w:rsidP="000741EA">
      <w:pPr>
        <w:tabs>
          <w:tab w:val="left" w:pos="6520"/>
        </w:tabs>
        <w:spacing w:after="0"/>
        <w:ind w:left="708"/>
        <w:rPr>
          <w:rFonts w:ascii="Arial" w:hAnsi="Arial" w:cs="Arial"/>
          <w:sz w:val="20"/>
          <w:szCs w:val="20"/>
        </w:rPr>
      </w:pPr>
    </w:p>
    <w:p w:rsidR="0028040E" w:rsidRDefault="0028040E" w:rsidP="000741EA">
      <w:pPr>
        <w:tabs>
          <w:tab w:val="left" w:pos="6520"/>
        </w:tabs>
        <w:spacing w:after="0"/>
        <w:ind w:left="708"/>
        <w:rPr>
          <w:rFonts w:ascii="Arial" w:hAnsi="Arial" w:cs="Arial"/>
          <w:sz w:val="20"/>
          <w:szCs w:val="20"/>
        </w:rPr>
      </w:pPr>
    </w:p>
    <w:p w:rsidR="000741EA" w:rsidRPr="001E2EAA" w:rsidRDefault="00E27A96" w:rsidP="000741EA">
      <w:pPr>
        <w:tabs>
          <w:tab w:val="left" w:pos="6520"/>
        </w:tabs>
        <w:spacing w:after="0"/>
        <w:ind w:left="708"/>
        <w:rPr>
          <w:rFonts w:ascii="Arial" w:hAnsi="Arial" w:cs="Arial"/>
          <w:sz w:val="20"/>
          <w:szCs w:val="20"/>
        </w:rPr>
      </w:pPr>
      <w:r w:rsidRPr="001E2EAA">
        <w:rPr>
          <w:rFonts w:ascii="Arial" w:hAnsi="Arial" w:cs="Arial"/>
          <w:sz w:val="20"/>
          <w:szCs w:val="20"/>
        </w:rPr>
        <w:t>Podpis.........</w:t>
      </w:r>
      <w:r w:rsidR="000741EA" w:rsidRPr="001E2EAA">
        <w:rPr>
          <w:rFonts w:ascii="Arial" w:hAnsi="Arial" w:cs="Arial"/>
          <w:sz w:val="20"/>
          <w:szCs w:val="20"/>
        </w:rPr>
        <w:t>........................</w:t>
      </w:r>
    </w:p>
    <w:p w:rsidR="009D5FF8" w:rsidRPr="001E2EAA" w:rsidRDefault="00323421" w:rsidP="000741EA">
      <w:pPr>
        <w:tabs>
          <w:tab w:val="left" w:pos="6520"/>
        </w:tabs>
        <w:spacing w:after="0"/>
        <w:ind w:left="708"/>
        <w:rPr>
          <w:rFonts w:ascii="Arial" w:hAnsi="Arial" w:cs="Arial"/>
          <w:sz w:val="20"/>
          <w:szCs w:val="20"/>
        </w:rPr>
      </w:pPr>
      <w:r w:rsidRPr="001E2EAA">
        <w:rPr>
          <w:rFonts w:ascii="Arial" w:hAnsi="Arial" w:cs="Arial"/>
          <w:sz w:val="20"/>
          <w:szCs w:val="20"/>
        </w:rPr>
        <w:t>štatutárny zástupca účastníka súťaže</w:t>
      </w:r>
    </w:p>
    <w:sectPr w:rsidR="009D5FF8" w:rsidRPr="001E2EAA" w:rsidSect="00835B0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8BD" w:rsidRDefault="003708BD" w:rsidP="009D5FF8">
      <w:pPr>
        <w:spacing w:after="0" w:line="240" w:lineRule="auto"/>
      </w:pPr>
      <w:r>
        <w:separator/>
      </w:r>
    </w:p>
  </w:endnote>
  <w:endnote w:type="continuationSeparator" w:id="0">
    <w:p w:rsidR="003708BD" w:rsidRDefault="003708BD" w:rsidP="009D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8BD" w:rsidRDefault="003708BD" w:rsidP="009D5FF8">
      <w:pPr>
        <w:spacing w:after="0" w:line="240" w:lineRule="auto"/>
      </w:pPr>
      <w:r>
        <w:separator/>
      </w:r>
    </w:p>
  </w:footnote>
  <w:footnote w:type="continuationSeparator" w:id="0">
    <w:p w:rsidR="003708BD" w:rsidRDefault="003708BD" w:rsidP="009D5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F8"/>
    <w:rsid w:val="000741EA"/>
    <w:rsid w:val="000A72CF"/>
    <w:rsid w:val="000F5238"/>
    <w:rsid w:val="00154770"/>
    <w:rsid w:val="001639D5"/>
    <w:rsid w:val="001A643D"/>
    <w:rsid w:val="001B7648"/>
    <w:rsid w:val="001C2573"/>
    <w:rsid w:val="001E2EAA"/>
    <w:rsid w:val="0028040E"/>
    <w:rsid w:val="002A7D12"/>
    <w:rsid w:val="00323421"/>
    <w:rsid w:val="003708BD"/>
    <w:rsid w:val="00470BED"/>
    <w:rsid w:val="005760A5"/>
    <w:rsid w:val="006A2291"/>
    <w:rsid w:val="006B3284"/>
    <w:rsid w:val="006B58FE"/>
    <w:rsid w:val="006B62AC"/>
    <w:rsid w:val="00761A6B"/>
    <w:rsid w:val="00765B25"/>
    <w:rsid w:val="007A7CE2"/>
    <w:rsid w:val="007E0A9E"/>
    <w:rsid w:val="00832533"/>
    <w:rsid w:val="00835B0A"/>
    <w:rsid w:val="008407DF"/>
    <w:rsid w:val="008E2011"/>
    <w:rsid w:val="008E3B91"/>
    <w:rsid w:val="009D5FF8"/>
    <w:rsid w:val="009F7E8E"/>
    <w:rsid w:val="00A108FF"/>
    <w:rsid w:val="00A33046"/>
    <w:rsid w:val="00AC7659"/>
    <w:rsid w:val="00AD75FD"/>
    <w:rsid w:val="00B8702F"/>
    <w:rsid w:val="00B92E26"/>
    <w:rsid w:val="00BB6D6D"/>
    <w:rsid w:val="00C72A4A"/>
    <w:rsid w:val="00C95073"/>
    <w:rsid w:val="00CF37E2"/>
    <w:rsid w:val="00D030DB"/>
    <w:rsid w:val="00D0474B"/>
    <w:rsid w:val="00E27A96"/>
    <w:rsid w:val="00E63159"/>
    <w:rsid w:val="00ED752B"/>
    <w:rsid w:val="00F1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DC338-4BC5-4B83-89C7-7F4ADD16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D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5FF8"/>
  </w:style>
  <w:style w:type="paragraph" w:styleId="Pta">
    <w:name w:val="footer"/>
    <w:basedOn w:val="Normlny"/>
    <w:link w:val="PtaChar"/>
    <w:uiPriority w:val="99"/>
    <w:unhideWhenUsed/>
    <w:rsid w:val="009D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5FF8"/>
  </w:style>
  <w:style w:type="paragraph" w:styleId="Textbubliny">
    <w:name w:val="Balloon Text"/>
    <w:basedOn w:val="Normlny"/>
    <w:link w:val="TextbublinyChar"/>
    <w:uiPriority w:val="99"/>
    <w:semiHidden/>
    <w:unhideWhenUsed/>
    <w:rsid w:val="006A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2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Národná diaľničná spoločnosť, a. s.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Lovíšková Barbora</dc:creator>
  <cp:keywords/>
  <dc:description/>
  <cp:lastModifiedBy>Petra Kotuľová</cp:lastModifiedBy>
  <cp:revision>18</cp:revision>
  <cp:lastPrinted>2019-07-29T12:12:00Z</cp:lastPrinted>
  <dcterms:created xsi:type="dcterms:W3CDTF">2025-02-12T14:08:00Z</dcterms:created>
  <dcterms:modified xsi:type="dcterms:W3CDTF">2025-03-26T07:55:00Z</dcterms:modified>
</cp:coreProperties>
</file>